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693"/>
      </w:tblGrid>
      <w:tr w:rsidR="00AE712C" w:rsidRPr="00512BFC" w:rsidTr="00E739D0">
        <w:trPr>
          <w:trHeight w:val="673"/>
        </w:trPr>
        <w:tc>
          <w:tcPr>
            <w:tcW w:w="710" w:type="dxa"/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512BFC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306BC9" w:rsidRPr="00512BFC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512BFC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306BC9" w:rsidRPr="00512BFC" w:rsidRDefault="00306BC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306BC9" w:rsidRPr="00512BFC" w:rsidRDefault="00512BF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6BC9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512BFC" w:rsidRDefault="002E714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  <w:proofErr w:type="spellEnd"/>
          </w:p>
          <w:p w:rsidR="00BB545F" w:rsidRPr="00512BFC" w:rsidRDefault="00512BFC" w:rsidP="00BB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B545F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A2852" w:rsidRPr="00512BFC" w:rsidRDefault="00BA285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r w:rsidR="00306BC9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BC9" w:rsidRPr="00512BFC" w:rsidRDefault="00306BC9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="00BA2852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BA2852"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AE712C" w:rsidRPr="00512BFC" w:rsidTr="00E739D0">
        <w:trPr>
          <w:trHeight w:val="45"/>
        </w:trPr>
        <w:tc>
          <w:tcPr>
            <w:tcW w:w="710" w:type="dxa"/>
            <w:vMerge w:val="restart"/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BA2852" w:rsidRPr="00512BFC" w:rsidRDefault="00BA28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512BFC" w:rsidRDefault="00AB5487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512BFC" w:rsidRDefault="00DB1E25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https://www.youtube.com/playlist?list=PLvtJKssE5NrjXjnxfSgOGdxM6QLEQOFQP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248C9" w:rsidRPr="00512BFC" w:rsidRDefault="004248C9" w:rsidP="0042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дроби. Сложение, вычитание, умножение, деление дробей. </w:t>
            </w:r>
          </w:p>
          <w:p w:rsidR="004248C9" w:rsidRPr="00512BFC" w:rsidRDefault="004248C9" w:rsidP="0042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Изучить  §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4.14 – 4.17</w:t>
            </w:r>
          </w:p>
          <w:p w:rsidR="004248C9" w:rsidRPr="00512BFC" w:rsidRDefault="004248C9" w:rsidP="0042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Решать: № 980:981</w:t>
            </w:r>
          </w:p>
          <w:p w:rsidR="00306BC9" w:rsidRPr="00512BFC" w:rsidRDefault="004248C9" w:rsidP="0042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№ 996:1011: 1018</w:t>
            </w:r>
          </w:p>
        </w:tc>
      </w:tr>
      <w:tr w:rsidR="00AE712C" w:rsidRPr="00512BFC" w:rsidTr="00E739D0">
        <w:trPr>
          <w:trHeight w:val="45"/>
        </w:trPr>
        <w:tc>
          <w:tcPr>
            <w:tcW w:w="710" w:type="dxa"/>
            <w:vMerge/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BFC" w:rsidRDefault="00AB5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BFC" w:rsidRDefault="00306BC9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BF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BFC" w:rsidRDefault="00CC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http://ancient </w:t>
            </w:r>
            <w:bookmarkStart w:id="0" w:name="_GoBack"/>
            <w:bookmarkEnd w:id="0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rome.ru/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BFC" w:rsidRDefault="00C32C49" w:rsidP="00C3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ПП 41, 42,43, 44. Читать, пересказывать,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подготовить  сообщение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об Александре Македонском, Ответить на вопросы: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205(устно) </w:t>
            </w:r>
            <w:r w:rsidR="00CC7BB7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Все схемы все термины надо перенести в тетрадь и выучить их.  </w:t>
            </w:r>
          </w:p>
        </w:tc>
      </w:tr>
      <w:tr w:rsidR="00E06021" w:rsidRPr="00512BFC" w:rsidTr="00324916">
        <w:trPr>
          <w:trHeight w:val="1185"/>
        </w:trPr>
        <w:tc>
          <w:tcPr>
            <w:tcW w:w="710" w:type="dxa"/>
            <w:vMerge/>
          </w:tcPr>
          <w:p w:rsidR="00E06021" w:rsidRPr="00512BFC" w:rsidRDefault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9C0406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анлийский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Кара Т.С.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 w:rsidP="00FA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Тема: Карманные деньги.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74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11(</w:t>
            </w:r>
            <w:proofErr w:type="spellStart"/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) письменно</w:t>
            </w:r>
          </w:p>
          <w:p w:rsidR="00E06021" w:rsidRPr="00512BFC" w:rsidRDefault="00E06021" w:rsidP="00FA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тема: Список пожеланий. Нарисовать/ вклеить картинки желаемых вещей. Подписать каждый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предмет.(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5 предметов на одном листе). Лист ф А4</w:t>
            </w:r>
          </w:p>
        </w:tc>
      </w:tr>
      <w:tr w:rsidR="00E06021" w:rsidRPr="00512BFC" w:rsidTr="00324916">
        <w:trPr>
          <w:trHeight w:val="870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https://resh.edu.ru/subject/lesson/7515/start/268191/        стр.106 у. 1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gramEnd"/>
          </w:p>
          <w:p w:rsidR="00E06021" w:rsidRPr="00512BFC" w:rsidRDefault="00512BFC" w:rsidP="00E060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https://www.youtube.com/watch?v=lTzVazO3U2k</w:t>
              </w:r>
            </w:hyperlink>
            <w:r w:rsidR="00E06021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(про артикли)</w:t>
            </w:r>
          </w:p>
          <w:p w:rsidR="00E06021" w:rsidRPr="00512BFC" w:rsidRDefault="00E06021" w:rsidP="00E06021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Модуль 9.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shopping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12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512B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106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у.1(</w:t>
            </w:r>
            <w:proofErr w:type="spellStart"/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) (Употребление артиклей. Прочитать грамматический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материал )</w:t>
            </w:r>
            <w:proofErr w:type="gramEnd"/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у. 2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перев.,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слушать)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12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512B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.108 у 1,3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021" w:rsidRPr="00512BFC" w:rsidTr="00E06021">
        <w:trPr>
          <w:trHeight w:val="109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9C0406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анлийский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Жуковская И.В.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6021" w:rsidRPr="00512BFC" w:rsidRDefault="00E06021" w:rsidP="00E06021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Тема: Карманные деньги.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74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11(</w:t>
            </w:r>
            <w:proofErr w:type="spellStart"/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) письменно</w:t>
            </w:r>
          </w:p>
          <w:p w:rsidR="00E06021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тема: Список пожеланий. Нарисовать/ вклеить картинки желаемых вещей. Подписать каждый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предмет.(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5 предметов на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одном листе). Лист ф А4</w:t>
            </w:r>
          </w:p>
        </w:tc>
      </w:tr>
      <w:tr w:rsidR="00E06021" w:rsidRPr="00512BFC" w:rsidTr="00394BE2">
        <w:trPr>
          <w:trHeight w:val="960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6021" w:rsidRPr="00512BFC" w:rsidRDefault="00512BFC" w:rsidP="00E0602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https://resh.edu.ru/subject/lesson/7515/start/268191</w:t>
              </w:r>
            </w:hyperlink>
          </w:p>
          <w:p w:rsidR="00E06021" w:rsidRPr="00512BFC" w:rsidRDefault="00512BFC" w:rsidP="00E0602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https://www.youtube.com/watch?v=lTzVazO3U2k</w:t>
              </w:r>
            </w:hyperlink>
            <w:r w:rsidR="00E06021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Модуль 9-А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1.стр.106,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.1 – выучить слова;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2. выучить правила «Прошедшее время»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were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021" w:rsidRPr="00512BFC" w:rsidTr="00E739D0">
        <w:trPr>
          <w:trHeight w:val="4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https://yandex.ru/video/preview/?filmId=14762009349928765217&amp;from=tabbar&amp;parent-reqid=1586205554735017-1509539448780227719600324-prestable-app-host-sas-web-yp-72&amp;text=подлежащее+и+сказуемое+видео+урок+5+класс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§ 57-62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( повторить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); § 63,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487, 491; </w:t>
            </w:r>
          </w:p>
        </w:tc>
      </w:tr>
      <w:tr w:rsidR="00E06021" w:rsidRPr="00512BFC" w:rsidTr="00E739D0">
        <w:trPr>
          <w:trHeight w:val="4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Сочинение по рассказу «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озеро»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( это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сочинение, писать на двойных листиках); </w:t>
            </w:r>
          </w:p>
        </w:tc>
      </w:tr>
      <w:tr w:rsidR="00E06021" w:rsidRPr="00512BFC" w:rsidTr="00E739D0">
        <w:trPr>
          <w:trHeight w:val="45"/>
        </w:trPr>
        <w:tc>
          <w:tcPr>
            <w:tcW w:w="710" w:type="dxa"/>
            <w:vMerge w:val="restart"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07.04 2020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https://yandex.ru/video/search?from=tabbar&amp;text=5%20класс%20второстепенные%20члены%20их%20роль%20в%20предложении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§ 64,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500;</w:t>
            </w:r>
          </w:p>
        </w:tc>
      </w:tr>
      <w:tr w:rsidR="00E06021" w:rsidRPr="00512BFC" w:rsidTr="00E739D0">
        <w:trPr>
          <w:trHeight w:val="4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https://videouroki.net/look/diski/math5/index.html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дроби. Сложение, вычитание, умножение, деление дробей. 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Изучить  §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4.14 – 4.17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№ 996:1011: 1018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021" w:rsidRPr="00512BFC" w:rsidTr="00E739D0">
        <w:trPr>
          <w:trHeight w:val="4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512BFC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https://youtu.be/JOlCXegMgJc</w:t>
              </w:r>
            </w:hyperlink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21" w:rsidRPr="00512BFC" w:rsidRDefault="00512BFC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https://youtu.be/d-U88CVnrKI</w:t>
              </w:r>
            </w:hyperlink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BFC">
              <w:rPr>
                <w:rFonts w:ascii="Times New Roman" w:hAnsi="Times New Roman"/>
                <w:sz w:val="20"/>
                <w:szCs w:val="20"/>
              </w:rPr>
              <w:t>Обработка нагрудника и нижней части фартука. ТБ</w:t>
            </w:r>
          </w:p>
          <w:p w:rsidR="00E06021" w:rsidRPr="00512BFC" w:rsidRDefault="00E06021" w:rsidP="00E0602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BFC">
              <w:rPr>
                <w:rFonts w:ascii="Times New Roman" w:hAnsi="Times New Roman"/>
                <w:sz w:val="20"/>
                <w:szCs w:val="20"/>
              </w:rPr>
              <w:t xml:space="preserve">Обработка накладных карманов, </w:t>
            </w:r>
            <w:proofErr w:type="gramStart"/>
            <w:r w:rsidRPr="00512BFC">
              <w:rPr>
                <w:rFonts w:ascii="Times New Roman" w:hAnsi="Times New Roman"/>
                <w:sz w:val="20"/>
                <w:szCs w:val="20"/>
              </w:rPr>
              <w:t>пояса  и</w:t>
            </w:r>
            <w:proofErr w:type="gramEnd"/>
            <w:r w:rsidRPr="00512BFC">
              <w:rPr>
                <w:rFonts w:ascii="Times New Roman" w:hAnsi="Times New Roman"/>
                <w:sz w:val="20"/>
                <w:szCs w:val="20"/>
              </w:rPr>
              <w:t xml:space="preserve"> бретелей. ТБ </w:t>
            </w:r>
          </w:p>
          <w:p w:rsidR="00E06021" w:rsidRPr="00512BFC" w:rsidRDefault="00E06021" w:rsidP="00E0602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BFC">
              <w:rPr>
                <w:rFonts w:ascii="Times New Roman" w:hAnsi="Times New Roman"/>
                <w:sz w:val="20"/>
                <w:szCs w:val="20"/>
              </w:rPr>
              <w:t xml:space="preserve">Последовательная сборка фартука. ТБ </w:t>
            </w:r>
            <w:r w:rsidRPr="00512BFC">
              <w:rPr>
                <w:rFonts w:ascii="Times New Roman" w:hAnsi="Times New Roman"/>
                <w:b/>
                <w:sz w:val="20"/>
                <w:szCs w:val="20"/>
              </w:rPr>
              <w:t>(девочки)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Подготовить проектную работу по теме: «Конструирование и моделирование фартука».</w:t>
            </w:r>
          </w:p>
        </w:tc>
      </w:tr>
      <w:tr w:rsidR="00E06021" w:rsidRPr="00512BFC" w:rsidTr="00E739D0">
        <w:trPr>
          <w:trHeight w:val="4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512BFC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https://www.youtube.com/watch?v=tEU</w:t>
              </w:r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FyCYllkQ</w:t>
              </w:r>
            </w:hyperlink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(мальчики). Подготовить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реферат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( сообщение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) на тему: "Классификация машин". 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Подготовить  реферат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 сообщение) на тему: ,"Подвижные и неподвижные соединения".</w:t>
            </w:r>
          </w:p>
        </w:tc>
      </w:tr>
      <w:tr w:rsidR="00E06021" w:rsidRPr="00512BFC" w:rsidTr="00E739D0">
        <w:trPr>
          <w:trHeight w:val="4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512BFC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https://infourok.ru/prezentaciya-po-biologii-na-temu-vodorosli-fgos-klass-2443869.html</w:t>
              </w:r>
            </w:hyperlink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Адрес для связи ВК: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Елена Ткаченко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Выучить параграф 22, задания «Работа с текстом» - письменно.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Выучить параграф 23, задание 1 «Работа с моделями, схемами» - письменно</w:t>
            </w:r>
          </w:p>
        </w:tc>
      </w:tr>
      <w:tr w:rsidR="00E06021" w:rsidRPr="00512BFC" w:rsidTr="00E739D0">
        <w:trPr>
          <w:trHeight w:val="355"/>
        </w:trPr>
        <w:tc>
          <w:tcPr>
            <w:tcW w:w="710" w:type="dxa"/>
            <w:vMerge/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512BFC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06021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http://go.mail.ru/redir?type</w:t>
              </w:r>
            </w:hyperlink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Тема. Современное выставочное искусство. </w:t>
            </w:r>
          </w:p>
          <w:p w:rsidR="00E06021" w:rsidRPr="00512BFC" w:rsidRDefault="00E06021" w:rsidP="00E0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Практическое творческое задание: изображение декоративного натюрморта. (натюрморт состоит из 3-4 предметов декоративно-прикладного искусства, т.е. предметы имеют орнамент, узор)</w:t>
            </w:r>
          </w:p>
        </w:tc>
      </w:tr>
      <w:tr w:rsidR="009C0406" w:rsidRPr="00512BFC" w:rsidTr="008F2408">
        <w:trPr>
          <w:trHeight w:val="45"/>
        </w:trPr>
        <w:tc>
          <w:tcPr>
            <w:tcW w:w="710" w:type="dxa"/>
            <w:vMerge w:val="restart"/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08.04. 2020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анлийский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C0406" w:rsidRPr="00512BFC" w:rsidRDefault="00512BFC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9C0406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https://www.youtube.com/watch?v=pk2RLn1YIfs-----3 урок</w:t>
              </w:r>
            </w:hyperlink>
          </w:p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C0406" w:rsidRPr="00512BFC" w:rsidRDefault="009C0406" w:rsidP="009C0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2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 №1,2,3 (у), № 5 (п), ГИА № 4,5</w:t>
            </w:r>
          </w:p>
        </w:tc>
      </w:tr>
      <w:tr w:rsidR="009C0406" w:rsidRPr="00512BFC" w:rsidTr="00E739D0">
        <w:trPr>
          <w:trHeight w:val="45"/>
        </w:trPr>
        <w:tc>
          <w:tcPr>
            <w:tcW w:w="710" w:type="dxa"/>
            <w:vMerge/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1088" w:rsidRPr="00512BFC" w:rsidRDefault="00512BFC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https://youtu.be/LdjPEOF_C1Y</w:t>
              </w:r>
            </w:hyperlink>
          </w:p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ОРУ на месте: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 1- руки в стороны, 2- руки вверх, 3- руки в стороны, 4-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стойка, ноги вместе руки в замок перед грудью. 1- выпрямить руки вперед, 2-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., 3 – выпрямить руки вверх, 4 –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.- правая рука вверху, левая внизу. 1,2- отведение прямых рук назад, со сменой положения, 3,4 – то же левая вверху.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.- стойка, ноги вместе, руки к плечам. 1-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4  -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разноименные круговые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вращения руками в одну сторону, 5-8 – разноименные круговые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вращения руками в другую сторону.</w:t>
            </w:r>
          </w:p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06" w:rsidRPr="00512BFC" w:rsidTr="00E739D0">
        <w:trPr>
          <w:trHeight w:val="45"/>
        </w:trPr>
        <w:tc>
          <w:tcPr>
            <w:tcW w:w="710" w:type="dxa"/>
            <w:vMerge/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https://yandex.ru/video/preview/?filmId=10556921275565744722&amp;from=tabbar&amp;reqid=1586205769693174-98651891581853840000143-man2-5700-V&amp;suggest_reqid=855808250158445881758269157590683&amp;text=тема+урока+в+5+классе+определение+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§ 65,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509;</w:t>
            </w:r>
          </w:p>
        </w:tc>
      </w:tr>
      <w:tr w:rsidR="009C0406" w:rsidRPr="00512BFC" w:rsidTr="00E739D0">
        <w:trPr>
          <w:trHeight w:val="45"/>
        </w:trPr>
        <w:tc>
          <w:tcPr>
            <w:tcW w:w="710" w:type="dxa"/>
            <w:vMerge/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https://infourok.ru/attvardovskiy-rasskaz-tankista-prezentaciya-k-uroku-v-klasse-1734686.html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154-161, А.Т. Твардовский «Рассказ танкиста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gramEnd"/>
          </w:p>
        </w:tc>
      </w:tr>
      <w:tr w:rsidR="009C0406" w:rsidRPr="00512BFC" w:rsidTr="00E739D0">
        <w:trPr>
          <w:trHeight w:val="45"/>
        </w:trPr>
        <w:tc>
          <w:tcPr>
            <w:tcW w:w="710" w:type="dxa"/>
            <w:vMerge/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512BFC" w:rsidP="009C04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tgtFrame="_blank" w:history="1">
              <w:r w:rsidR="009C0406" w:rsidRPr="00512BFC">
                <w:rPr>
                  <w:rStyle w:val="a6"/>
                  <w:rFonts w:ascii="Times New Roman" w:hAnsi="Times New Roman" w:cs="Times New Roman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https://sites.google.com</w:t>
              </w:r>
            </w:hyperlink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 site </w:t>
            </w:r>
            <w:proofErr w:type="spellStart"/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sajtnataligevlic</w:t>
            </w:r>
            <w:proofErr w:type="spellEnd"/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odnknr</w:t>
            </w:r>
            <w:proofErr w:type="spellEnd"/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odnk</w:t>
            </w:r>
            <w:proofErr w:type="spellEnd"/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 (</w:t>
            </w:r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</w:t>
            </w:r>
            <w:r w:rsidR="009C0406" w:rsidRPr="00512B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12)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читать учебник стр.99-108; стр.109-119. Каждый готовит небольшое сообщение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тетради или на отдельном листе, который вклеивают в тетрадь) на тему: " Особенности внутреннего убранства мечети" или " Библейские сюжеты Ветхого завета." Можно выбрать любой из сюжетов, рассказать о нем и о чем они учат. Если о мечетях, то можно о самых известных в России, в мире, можно с картинками. Сообщение не более 3-4 минут. Можно проектом</w:t>
            </w:r>
          </w:p>
        </w:tc>
      </w:tr>
      <w:tr w:rsidR="009C0406" w:rsidRPr="00512BFC" w:rsidTr="00E739D0">
        <w:trPr>
          <w:trHeight w:val="45"/>
        </w:trPr>
        <w:tc>
          <w:tcPr>
            <w:tcW w:w="710" w:type="dxa"/>
            <w:vMerge/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https://www.youtube.com/playlist?list=PLvtJKssE5NrjXjnxfSgOGdxM6QLEQOFQP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06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https://videouroki.net/look/diski/math5/index.html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дроби. Сложение, вычитание, умножение, деление дробей. </w:t>
            </w:r>
          </w:p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Изучить  §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4.14 – 4.17</w:t>
            </w:r>
          </w:p>
          <w:p w:rsidR="009C0406" w:rsidRPr="00512BFC" w:rsidRDefault="009C0406" w:rsidP="009C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Решать № 1024: 1026: 1027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 w:val="restart"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09.04 2020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//ancientrome.ru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П.44, читать, пересказывать, устно ответить на вопросы 1-4 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512BFC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https://youtu.be/LdjPEOF_C1Y</w:t>
              </w:r>
            </w:hyperlink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Комплекс № 1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стойка, ноги врозь, руки перед грудью в замок.  1,2 –повороты туловища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вправо, 3,4 – повороты туловища влево.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стойка, ноги врозь, руки на поясе 1,2 – наклоны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вправо,  3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,4 – наклоны влево.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стойка, ноги врозь, руки на поясе.  1,2,3 – наклоны вперед, 4 –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8.  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стойка, ноги врозь, руки в стороны. 1- наклон вперёд с поворотом вправо, касаясь правой рукой левой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ноги,  2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.,  3- наклон вперёд с поворотом влево, касаясь левой рукой правой ноги,  4 –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9.  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присед на правой ноге, левая в сторону прямая.  1-3- наклон вперёд к прямой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ноге,  4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– перенос центра тяжести на левую ногу.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10. 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выпад правой ногой вперёд, руки за спину, спина прямая. 1-3- пружинистые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покачивания,  4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– смена положения ног прыжком.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.-стойка, ноги врозь, руки вперёд, немного в стороны. 1- мах правой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ногой  к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левой ноге,  2 –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,   3 – мах левой ногой к правой ноге, 4 – И.П.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.- стойка ноги врозь, руки внизу. 1,3- прыжок, хлопок над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головой,  2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,4 –прыжок, руки в исходное положение.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— 7 — вдох, выпячивая живот; 7 — пауза. 3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8.  И. п. — ноги врозь руки па пояс, 1 — наклон влево, руки 2-    3 — то же вправо. 4 раза.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9.  И. п. — о. с., руки на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пояс, поднять правую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анлийский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) 1 группа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Кара Т.С.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512BFC" w:rsidP="008B108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=3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vHQ</w:t>
              </w:r>
              <w:proofErr w:type="spellEnd"/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WR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78</w:t>
              </w:r>
            </w:hyperlink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(прошедшее время глагола </w:t>
            </w:r>
            <w:r w:rsidR="008B1088"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088"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1088" w:rsidRPr="00512BFC" w:rsidRDefault="00512BFC" w:rsidP="008B108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https://resh.edu.ru/subject/lesson/7514/start/268222/</w:t>
              </w:r>
            </w:hyperlink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088"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>тр. 108</w:t>
            </w:r>
          </w:p>
          <w:p w:rsidR="008B1088" w:rsidRPr="00512BFC" w:rsidRDefault="008B1088" w:rsidP="008B108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https://www.youtube.com/watch?v=PA-5w8TOBQ8</w:t>
              </w:r>
            </w:hyperlink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.109 Past Simple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(Прочитать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гармматический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материал)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 109 у.4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12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512B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12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с.110 у. 1 – 4 устно, у. 5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111 у.1,2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.,перев.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с. 112 у. 1,2,3 Выучить диалоги, слушать аудиозапись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с. 113 у. 1-4 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с. 114 у.1-5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Незнакомые слова записывать в словарь и их учить.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анлийский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.) 2 группа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Жуковская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512BFC" w:rsidP="008B108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=3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vHQ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WR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78</w:t>
              </w:r>
            </w:hyperlink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/7514/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start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/268222/</w:t>
              </w:r>
            </w:hyperlink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PA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-5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TOBQ</w:t>
              </w:r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="008B1088"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.3(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6) письменно, стр. 107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4. стр. 108, упр. 2 (читать, переводить)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5. стр. 107 диалог читать, переводить.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71C8" w:rsidRPr="00512BFC" w:rsidRDefault="007A71C8" w:rsidP="007A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дроби. Сложение, вычитание, умножение, деление дробей. </w:t>
            </w:r>
          </w:p>
          <w:p w:rsidR="008B1088" w:rsidRPr="00512BFC" w:rsidRDefault="007A71C8" w:rsidP="007A71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Изучить  §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4.17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https://yandex.ru/video/preview/?filmId=5067014962063509809&amp;from=tabbar&amp;reqid=1586206011544609-895632755714284593800146-vla1-1889-V&amp;suggest_reqid=855808250158445881760382820113629&amp;text=видео+урок+в+5+классе+по+теме+дополнение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513;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160-162 К.М. Симонов.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( Выучить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на выбор одно стихотворение, Твардовского или Симонова.)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 w:val="restart"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10.04 2020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1088" w:rsidRPr="00512BFC" w:rsidRDefault="00DB113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§  4.14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- 4.17</w:t>
            </w:r>
          </w:p>
        </w:tc>
      </w:tr>
      <w:tr w:rsidR="008B1088" w:rsidRPr="00512BFC" w:rsidTr="00235B15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Комплекс № 2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Общеразвивающие  упражнения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без  предметов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 И. п. — о. с., на счет 1 — 2 — 3 — 4 руки в стороны, вверх, вперед, вниз. 4 раза.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2.   И. п. — ноги врозь, руки в стороны.  1 — наклон вперед, хлопок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ладонями  за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левым  коленом,  выдох;  2 — и. п.,   вдох; 3 — наклон вперед, хлопок за правым коленом, выдох; 4 — и. п., вдох. 4 раза.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3.  И. п. — то же.  1 — руки   на  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пояс,   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поворот направо; 2 — и. п.; 3 — 4 — то же налево. 4 раза.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4.  И.  п. — о.  с.,   I —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присесть,  руки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на  колени,  выдох;  2 — и. п.; 3 — присесть, обхватить колени руками, выдох; 4 — и. п., вдох  4 раза.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5.  И. п. — лежа на спине, руки вдоль туловища. 1 — поднять согнутые в коленях ноги; 2 — выпрямить; 3 — согнуть; 4 — и. п.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4  раза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6.  И. п. — лежа па спине, ноги, согнутые в коленях, поднять.1 — 4 — круговые движения  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ног  вперед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 («велосипед»);  5—8 — то же, вращая ноги на себя. 3 раза.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7.  И. п. — лежа на спине, ладони положить на живот в область   подреберья.  1 — 3 —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выдох,  легко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 надавливая  ладонями на живот; 4 — пауза; 5ногу, согнутую в колене; 2 — и. п.; 3—4 — то же другой ногой. 4 раза.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10.  И. п. — о. с.  1 — наклон вперед, расслабить мышцы рук; 2 —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выпрямиться,  руки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  вверх;  3 — наклон   вперед,   </w:t>
            </w:r>
            <w:r w:rsidRPr="0051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расслабляя мышцы,  «уронить» руки, дать им  свободно  покачаться;    4 — и. п. 4 раза.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512BFC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https://www.youtube.com/watch?v=tEUFyCYllkQ</w:t>
              </w:r>
            </w:hyperlink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Задание:1я неделя-повторить тему "Музыка и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";прослушать</w:t>
            </w:r>
            <w:proofErr w:type="spellEnd"/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любой вальс  Шопена и записать характер музыки в тетрадь. 2я неделя: составить кроссворд на тему" Инструменты симфонического оркестра" до15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слов.(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с вопросами и ответами)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512BFC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https://youtu.be/8oKyB_WX2vA</w:t>
              </w:r>
            </w:hyperlink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088" w:rsidRPr="00512BFC" w:rsidRDefault="00512BFC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https://youtu.be/VGjBpUobsCc</w:t>
              </w:r>
            </w:hyperlink>
          </w:p>
          <w:p w:rsidR="008B1088" w:rsidRPr="00512BFC" w:rsidRDefault="00512BFC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https://youtu.be/cBfRFvlE8j4</w:t>
              </w:r>
            </w:hyperlink>
          </w:p>
          <w:p w:rsidR="008B1088" w:rsidRPr="00512BFC" w:rsidRDefault="00512BFC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B1088" w:rsidRPr="00512BF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https://youtu.be/eIakPT3eL_0</w:t>
              </w:r>
            </w:hyperlink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Параграфы 20,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21  читать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+ сделать краткий конспект. Стр.70 упр. </w:t>
            </w:r>
            <w:proofErr w:type="gram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#  2</w:t>
            </w:r>
            <w:proofErr w:type="gram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,3,4,5,7 (письменно в тетрадь),  Стр.  73 упр. # 2,3,4,5,7,8 (письменно в тетрадь).  Стр. 71 - перерисовать схему в тетрадь.  Стр. 68 (рис. 42) - сделать искусственную модель Земли. Составить кроссворд из 10 слов по пройденным темам.</w:t>
            </w: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https://yandex.ru/video/preview/?filmId=16928752398755504825&amp;from=tabbar&amp;reqid=1586206011544609-895632755714284593800146-vla1-1889-V&amp;suggest_reqid=855808250158445881760382820113629&amp;text=видео+урок+в+5+классе+по+теме+дополнение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§ 67, </w:t>
            </w:r>
            <w:proofErr w:type="spellStart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12BFC">
              <w:rPr>
                <w:rFonts w:ascii="Times New Roman" w:hAnsi="Times New Roman" w:cs="Times New Roman"/>
                <w:sz w:val="20"/>
                <w:szCs w:val="20"/>
              </w:rPr>
              <w:t xml:space="preserve"> 517. </w:t>
            </w:r>
          </w:p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88" w:rsidRPr="00512BFC" w:rsidTr="00E739D0">
        <w:trPr>
          <w:trHeight w:val="45"/>
        </w:trPr>
        <w:tc>
          <w:tcPr>
            <w:tcW w:w="710" w:type="dxa"/>
            <w:vMerge/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8B1088" w:rsidRPr="00512BFC" w:rsidRDefault="008B1088" w:rsidP="008B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E739D0" w:rsidRDefault="00B95524" w:rsidP="001C40B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95524" w:rsidRPr="00E739D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E4605"/>
    <w:multiLevelType w:val="hybridMultilevel"/>
    <w:tmpl w:val="94D8B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818"/>
    <w:multiLevelType w:val="hybridMultilevel"/>
    <w:tmpl w:val="94D8BB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7B04ED"/>
    <w:multiLevelType w:val="hybridMultilevel"/>
    <w:tmpl w:val="02D85B0E"/>
    <w:lvl w:ilvl="0" w:tplc="8212859C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42067B"/>
    <w:multiLevelType w:val="hybridMultilevel"/>
    <w:tmpl w:val="94D8B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95724"/>
    <w:rsid w:val="00102642"/>
    <w:rsid w:val="00130E1A"/>
    <w:rsid w:val="001871D7"/>
    <w:rsid w:val="001C40B3"/>
    <w:rsid w:val="001F028D"/>
    <w:rsid w:val="00205966"/>
    <w:rsid w:val="002361DC"/>
    <w:rsid w:val="002B6ADE"/>
    <w:rsid w:val="002C3E29"/>
    <w:rsid w:val="002E7143"/>
    <w:rsid w:val="002F4075"/>
    <w:rsid w:val="00306BC9"/>
    <w:rsid w:val="00312650"/>
    <w:rsid w:val="003134FA"/>
    <w:rsid w:val="00380CAD"/>
    <w:rsid w:val="003829EC"/>
    <w:rsid w:val="003A682F"/>
    <w:rsid w:val="003E7721"/>
    <w:rsid w:val="0040066F"/>
    <w:rsid w:val="00410978"/>
    <w:rsid w:val="004248C9"/>
    <w:rsid w:val="00426D2F"/>
    <w:rsid w:val="00432643"/>
    <w:rsid w:val="00436ED4"/>
    <w:rsid w:val="00437C6B"/>
    <w:rsid w:val="00445379"/>
    <w:rsid w:val="00463B4C"/>
    <w:rsid w:val="004B294B"/>
    <w:rsid w:val="004C6FE4"/>
    <w:rsid w:val="00512BFC"/>
    <w:rsid w:val="005A77B4"/>
    <w:rsid w:val="005D279C"/>
    <w:rsid w:val="005E12F1"/>
    <w:rsid w:val="006544F6"/>
    <w:rsid w:val="0069498E"/>
    <w:rsid w:val="00713DD6"/>
    <w:rsid w:val="007152C3"/>
    <w:rsid w:val="00727A60"/>
    <w:rsid w:val="00730A8C"/>
    <w:rsid w:val="007A71C8"/>
    <w:rsid w:val="007F3200"/>
    <w:rsid w:val="00846DC3"/>
    <w:rsid w:val="0088004D"/>
    <w:rsid w:val="008B1088"/>
    <w:rsid w:val="00910667"/>
    <w:rsid w:val="00914572"/>
    <w:rsid w:val="00921A23"/>
    <w:rsid w:val="0092540E"/>
    <w:rsid w:val="009A6358"/>
    <w:rsid w:val="009C0406"/>
    <w:rsid w:val="00A0237D"/>
    <w:rsid w:val="00A742CA"/>
    <w:rsid w:val="00AB5487"/>
    <w:rsid w:val="00AE35F2"/>
    <w:rsid w:val="00AE712C"/>
    <w:rsid w:val="00B123F4"/>
    <w:rsid w:val="00B62FAF"/>
    <w:rsid w:val="00B638C3"/>
    <w:rsid w:val="00B8008C"/>
    <w:rsid w:val="00B95524"/>
    <w:rsid w:val="00BA2852"/>
    <w:rsid w:val="00BB3A42"/>
    <w:rsid w:val="00BB545F"/>
    <w:rsid w:val="00C21580"/>
    <w:rsid w:val="00C23F2C"/>
    <w:rsid w:val="00C32C49"/>
    <w:rsid w:val="00C83761"/>
    <w:rsid w:val="00CC3ADA"/>
    <w:rsid w:val="00CC7BB7"/>
    <w:rsid w:val="00D12569"/>
    <w:rsid w:val="00D23BE6"/>
    <w:rsid w:val="00D379BB"/>
    <w:rsid w:val="00D45F0A"/>
    <w:rsid w:val="00D51330"/>
    <w:rsid w:val="00DA2195"/>
    <w:rsid w:val="00DB1138"/>
    <w:rsid w:val="00DB1E25"/>
    <w:rsid w:val="00E06021"/>
    <w:rsid w:val="00E739D0"/>
    <w:rsid w:val="00E73EE2"/>
    <w:rsid w:val="00E807DE"/>
    <w:rsid w:val="00EA0E1C"/>
    <w:rsid w:val="00ED591D"/>
    <w:rsid w:val="00EE682D"/>
    <w:rsid w:val="00F559D5"/>
    <w:rsid w:val="00F603FC"/>
    <w:rsid w:val="00F70966"/>
    <w:rsid w:val="00F92664"/>
    <w:rsid w:val="00FA341A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8A89-921E-4B4D-A0C2-C8EA8905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a8">
    <w:name w:val="таблица"/>
    <w:basedOn w:val="a"/>
    <w:rsid w:val="0088004D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9">
    <w:name w:val="List Paragraph"/>
    <w:basedOn w:val="a"/>
    <w:uiPriority w:val="34"/>
    <w:qFormat/>
    <w:rsid w:val="00730A8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5/start/268191" TargetMode="External"/><Relationship Id="rId13" Type="http://schemas.openxmlformats.org/officeDocument/2006/relationships/hyperlink" Target="https://infourok.ru/prezentaciya-po-biologii-na-temu-vodorosli-fgos-klass-2443869.html" TargetMode="External"/><Relationship Id="rId18" Type="http://schemas.openxmlformats.org/officeDocument/2006/relationships/hyperlink" Target="https://youtu.be/LdjPEOF_C1Y" TargetMode="External"/><Relationship Id="rId26" Type="http://schemas.openxmlformats.org/officeDocument/2006/relationships/hyperlink" Target="https://youtu.be/8oKyB_WX2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A-5w8TOBQ8" TargetMode="External"/><Relationship Id="rId7" Type="http://schemas.openxmlformats.org/officeDocument/2006/relationships/hyperlink" Target="https://www.youtube.com/watch?v=lTzVazO3U2k" TargetMode="External"/><Relationship Id="rId12" Type="http://schemas.openxmlformats.org/officeDocument/2006/relationships/hyperlink" Target="https://www.youtube.com/watch?v=tEUFyCYllkQ" TargetMode="External"/><Relationship Id="rId17" Type="http://schemas.openxmlformats.org/officeDocument/2006/relationships/hyperlink" Target="https://sites.google.com/" TargetMode="External"/><Relationship Id="rId25" Type="http://schemas.openxmlformats.org/officeDocument/2006/relationships/hyperlink" Target="https://www.youtube.com/watch?v=tEUFyCYllk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djPEOF_C1Y" TargetMode="External"/><Relationship Id="rId20" Type="http://schemas.openxmlformats.org/officeDocument/2006/relationships/hyperlink" Target="https://resh.edu.ru/subject/lesson/7514/start/268222/" TargetMode="External"/><Relationship Id="rId29" Type="http://schemas.openxmlformats.org/officeDocument/2006/relationships/hyperlink" Target="https://youtu.be/eIakPT3eL_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youtu.be/d-U88CVnrKI" TargetMode="External"/><Relationship Id="rId24" Type="http://schemas.openxmlformats.org/officeDocument/2006/relationships/hyperlink" Target="https://www.youtube.com/watch?v=PA-5w8TOBQ8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pk2RLn1YIfs" TargetMode="External"/><Relationship Id="rId23" Type="http://schemas.openxmlformats.org/officeDocument/2006/relationships/hyperlink" Target="https://resh.edu.ru/subject/lesson/7514/start/268222/" TargetMode="External"/><Relationship Id="rId28" Type="http://schemas.openxmlformats.org/officeDocument/2006/relationships/hyperlink" Target="https://youtu.be/cBfRFvlE8j4" TargetMode="External"/><Relationship Id="rId10" Type="http://schemas.openxmlformats.org/officeDocument/2006/relationships/hyperlink" Target="https://youtu.be/JOlCXegMgJc" TargetMode="External"/><Relationship Id="rId19" Type="http://schemas.openxmlformats.org/officeDocument/2006/relationships/hyperlink" Target="https://www.youtube.com/watch?v=3k2vHQ5WR7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TzVazO3U2k" TargetMode="External"/><Relationship Id="rId14" Type="http://schemas.openxmlformats.org/officeDocument/2006/relationships/hyperlink" Target="http://go.mail.ru/redir?type" TargetMode="External"/><Relationship Id="rId22" Type="http://schemas.openxmlformats.org/officeDocument/2006/relationships/hyperlink" Target="https://www.youtube.com/watch?v=3k2vHQ5WR78" TargetMode="External"/><Relationship Id="rId27" Type="http://schemas.openxmlformats.org/officeDocument/2006/relationships/hyperlink" Target="https://youtu.be/VGjBpUobsC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33</cp:revision>
  <cp:lastPrinted>2020-04-03T11:08:00Z</cp:lastPrinted>
  <dcterms:created xsi:type="dcterms:W3CDTF">2020-04-06T17:21:00Z</dcterms:created>
  <dcterms:modified xsi:type="dcterms:W3CDTF">2020-04-07T10:29:00Z</dcterms:modified>
</cp:coreProperties>
</file>